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6814" w14:textId="77777777" w:rsidR="00451E8E" w:rsidRDefault="00801361">
      <w:pPr>
        <w:widowControl w:val="0"/>
        <w:shd w:val="clear" w:color="auto" w:fill="FFFFFF"/>
        <w:spacing w:line="240" w:lineRule="auto"/>
        <w:jc w:val="center"/>
        <w:rPr>
          <w:b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highlight w:val="white"/>
        </w:rPr>
        <w:t>연세인터넷라디오방송국</w:t>
      </w:r>
      <w:r>
        <w:rPr>
          <w:rFonts w:ascii="Arial Unicode MS" w:eastAsia="Arial Unicode MS" w:hAnsi="Arial Unicode MS" w:cs="Arial Unicode MS"/>
          <w:b/>
          <w:sz w:val="28"/>
          <w:szCs w:val="28"/>
          <w:highlight w:val="white"/>
        </w:rPr>
        <w:t xml:space="preserve">(YIRB) </w:t>
      </w:r>
      <w:r>
        <w:rPr>
          <w:rFonts w:ascii="Arial Unicode MS" w:eastAsia="Arial Unicode MS" w:hAnsi="Arial Unicode MS" w:cs="Arial Unicode MS"/>
          <w:b/>
          <w:sz w:val="28"/>
          <w:szCs w:val="28"/>
          <w:highlight w:val="white"/>
        </w:rPr>
        <w:t>지원서</w:t>
      </w:r>
    </w:p>
    <w:p w14:paraId="4F12B70F" w14:textId="77777777" w:rsidR="00451E8E" w:rsidRDefault="00451E8E">
      <w:pPr>
        <w:widowControl w:val="0"/>
        <w:shd w:val="clear" w:color="auto" w:fill="FFFFFF"/>
        <w:spacing w:line="240" w:lineRule="auto"/>
        <w:jc w:val="center"/>
        <w:rPr>
          <w:b/>
          <w:sz w:val="28"/>
          <w:szCs w:val="28"/>
          <w:highlight w:val="white"/>
        </w:rPr>
      </w:pPr>
    </w:p>
    <w:tbl>
      <w:tblPr>
        <w:tblStyle w:val="a5"/>
        <w:tblW w:w="9242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2825"/>
        <w:gridCol w:w="1701"/>
        <w:gridCol w:w="3099"/>
      </w:tblGrid>
      <w:tr w:rsidR="00451E8E" w14:paraId="784F8296" w14:textId="77777777">
        <w:trPr>
          <w:trHeight w:val="240"/>
        </w:trPr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059497" w14:textId="77777777" w:rsidR="00451E8E" w:rsidRDefault="00801361">
            <w:pPr>
              <w:widowControl w:val="0"/>
              <w:shd w:val="clear" w:color="auto" w:fill="FFFFFF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highlight w:val="white"/>
              </w:rPr>
              <w:t>이</w:t>
            </w:r>
            <w:r>
              <w:rPr>
                <w:rFonts w:ascii="Arial Unicode MS" w:eastAsia="Arial Unicode MS" w:hAnsi="Arial Unicode MS" w:cs="Arial Unicode MS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highlight w:val="white"/>
              </w:rPr>
              <w:t>름</w:t>
            </w:r>
            <w:proofErr w:type="spellEnd"/>
          </w:p>
        </w:tc>
        <w:tc>
          <w:tcPr>
            <w:tcW w:w="2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222C0A" w14:textId="77777777" w:rsidR="00451E8E" w:rsidRDefault="00451E8E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00448A" w14:textId="77777777" w:rsidR="00451E8E" w:rsidRDefault="00801361">
            <w:pPr>
              <w:widowControl w:val="0"/>
              <w:shd w:val="clear" w:color="auto" w:fill="FFFFFF"/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전화번호</w:t>
            </w:r>
          </w:p>
        </w:tc>
        <w:tc>
          <w:tcPr>
            <w:tcW w:w="3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5231DA" w14:textId="77777777" w:rsidR="00451E8E" w:rsidRDefault="00451E8E">
            <w:pPr>
              <w:widowControl w:val="0"/>
              <w:shd w:val="clear" w:color="auto" w:fill="FFFFFF"/>
              <w:jc w:val="both"/>
            </w:pPr>
          </w:p>
        </w:tc>
      </w:tr>
      <w:tr w:rsidR="00451E8E" w14:paraId="56EE065B" w14:textId="77777777">
        <w:trPr>
          <w:trHeight w:val="200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51A137" w14:textId="77777777" w:rsidR="00451E8E" w:rsidRDefault="00801361">
            <w:pPr>
              <w:widowControl w:val="0"/>
              <w:shd w:val="clear" w:color="auto" w:fill="FFFFFF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highlight w:val="white"/>
              </w:rPr>
              <w:t>소속</w:t>
            </w:r>
            <w:r>
              <w:rPr>
                <w:rFonts w:ascii="Arial Unicode MS" w:eastAsia="Arial Unicode MS" w:hAnsi="Arial Unicode MS" w:cs="Arial Unicode MS"/>
                <w:b/>
                <w:highlight w:val="white"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  <w:highlight w:val="white"/>
              </w:rPr>
              <w:t>전공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A28409" w14:textId="77777777" w:rsidR="00451E8E" w:rsidRDefault="00451E8E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B02AED" w14:textId="77777777" w:rsidR="00451E8E" w:rsidRDefault="00801361">
            <w:pPr>
              <w:widowControl w:val="0"/>
              <w:shd w:val="clear" w:color="auto" w:fill="FFFFFF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highlight w:val="white"/>
              </w:rPr>
              <w:t>학번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6BC840" w14:textId="77777777" w:rsidR="00451E8E" w:rsidRDefault="00451E8E">
            <w:pPr>
              <w:widowControl w:val="0"/>
              <w:shd w:val="clear" w:color="auto" w:fill="FFFFFF"/>
              <w:jc w:val="both"/>
            </w:pPr>
          </w:p>
        </w:tc>
      </w:tr>
      <w:tr w:rsidR="00451E8E" w14:paraId="15DC5E5C" w14:textId="77777777">
        <w:trPr>
          <w:trHeight w:val="200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76B95D" w14:textId="77777777" w:rsidR="00451E8E" w:rsidRDefault="00801361">
            <w:pPr>
              <w:widowControl w:val="0"/>
              <w:shd w:val="clear" w:color="auto" w:fill="FFFFFF"/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이메일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B1D244" w14:textId="77777777" w:rsidR="00451E8E" w:rsidRDefault="00451E8E">
            <w:pPr>
              <w:widowControl w:val="0"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451E8E" w14:paraId="482584E1" w14:textId="77777777">
        <w:trPr>
          <w:trHeight w:val="50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1CB93A" w14:textId="77777777" w:rsidR="00451E8E" w:rsidRDefault="00801361">
            <w:pPr>
              <w:widowControl w:val="0"/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※ </w:t>
            </w:r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>본</w:t>
            </w:r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>지원서를</w:t>
            </w:r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 xml:space="preserve"> “</w:t>
            </w:r>
            <w:r>
              <w:rPr>
                <w:rFonts w:ascii="Arial Unicode MS" w:eastAsia="Arial Unicode MS" w:hAnsi="Arial Unicode MS" w:cs="Arial Unicode MS"/>
                <w:b/>
                <w:color w:val="BD3D3D"/>
                <w:sz w:val="20"/>
                <w:szCs w:val="20"/>
                <w:highlight w:val="white"/>
              </w:rPr>
              <w:t>[</w:t>
            </w:r>
            <w:r>
              <w:rPr>
                <w:rFonts w:ascii="Arial Unicode MS" w:eastAsia="Arial Unicode MS" w:hAnsi="Arial Unicode MS" w:cs="Arial Unicode MS"/>
                <w:b/>
                <w:color w:val="BD3D3D"/>
                <w:sz w:val="20"/>
                <w:szCs w:val="20"/>
                <w:highlight w:val="white"/>
              </w:rPr>
              <w:t>지원서</w:t>
            </w:r>
            <w:r>
              <w:rPr>
                <w:rFonts w:ascii="Arial Unicode MS" w:eastAsia="Arial Unicode MS" w:hAnsi="Arial Unicode MS" w:cs="Arial Unicode MS"/>
                <w:b/>
                <w:color w:val="BD3D3D"/>
                <w:sz w:val="20"/>
                <w:szCs w:val="20"/>
                <w:highlight w:val="white"/>
              </w:rPr>
              <w:t>]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BD3D3D"/>
                <w:sz w:val="20"/>
                <w:szCs w:val="20"/>
                <w:highlight w:val="white"/>
              </w:rPr>
              <w:t>김연세</w:t>
            </w:r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>”</w:t>
            </w:r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>의</w:t>
            </w:r>
            <w:proofErr w:type="spellEnd"/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>파일명</w:t>
            </w:r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>메일제목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으로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hyperlink r:id="rId5">
              <w:r>
                <w:rPr>
                  <w:color w:val="0000FF"/>
                  <w:sz w:val="20"/>
                  <w:szCs w:val="20"/>
                  <w:highlight w:val="white"/>
                  <w:u w:val="single"/>
                </w:rPr>
                <w:t>yirbradio@gmail.com</w:t>
              </w:r>
            </w:hyperlink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보내주시면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됩니다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.</w:t>
            </w:r>
          </w:p>
          <w:p w14:paraId="62FABCB0" w14:textId="77777777" w:rsidR="00451E8E" w:rsidRDefault="00801361">
            <w:pPr>
              <w:widowControl w:val="0"/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※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지원서에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>분량제한은</w:t>
            </w:r>
            <w:proofErr w:type="spellEnd"/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>없습니다</w:t>
            </w:r>
            <w:r>
              <w:rPr>
                <w:rFonts w:ascii="Arial Unicode MS" w:eastAsia="Arial Unicode MS" w:hAnsi="Arial Unicode MS" w:cs="Arial Unicode MS"/>
                <w:color w:val="BD3D3D"/>
                <w:sz w:val="20"/>
                <w:szCs w:val="20"/>
                <w:highlight w:val="white"/>
              </w:rPr>
              <w:t xml:space="preserve">.              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문의사항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국장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홍수민</w:t>
            </w:r>
            <w:proofErr w:type="spellEnd"/>
            <w:r>
              <w:rPr>
                <w:b/>
                <w:sz w:val="20"/>
                <w:szCs w:val="20"/>
              </w:rPr>
              <w:t xml:space="preserve"> 010-4124-8054</w:t>
            </w:r>
          </w:p>
        </w:tc>
      </w:tr>
    </w:tbl>
    <w:p w14:paraId="62677684" w14:textId="77777777" w:rsidR="00451E8E" w:rsidRDefault="00451E8E">
      <w:pPr>
        <w:widowControl w:val="0"/>
        <w:shd w:val="clear" w:color="auto" w:fill="FFFFFF"/>
        <w:spacing w:line="240" w:lineRule="auto"/>
        <w:ind w:right="2600"/>
        <w:jc w:val="both"/>
        <w:rPr>
          <w:color w:val="808080"/>
          <w:sz w:val="20"/>
          <w:szCs w:val="20"/>
          <w:highlight w:val="white"/>
        </w:rPr>
      </w:pPr>
    </w:p>
    <w:tbl>
      <w:tblPr>
        <w:tblStyle w:val="a6"/>
        <w:tblW w:w="927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451E8E" w14:paraId="70A45934" w14:textId="77777777">
        <w:trPr>
          <w:trHeight w:val="2000"/>
        </w:trPr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8A6F" w14:textId="77777777" w:rsidR="00451E8E" w:rsidRDefault="00801361">
            <w:pPr>
              <w:widowControl w:val="0"/>
              <w:shd w:val="clear" w:color="auto" w:fill="FFFFFF"/>
              <w:rPr>
                <w:b/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아래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문항에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답해주시기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바랍니다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.</w:t>
            </w:r>
          </w:p>
          <w:p w14:paraId="7EDD8E0D" w14:textId="77777777" w:rsidR="00451E8E" w:rsidRDefault="00451E8E">
            <w:pPr>
              <w:widowControl w:val="0"/>
              <w:shd w:val="clear" w:color="auto" w:fill="FFFFFF"/>
              <w:rPr>
                <w:b/>
                <w:sz w:val="20"/>
                <w:szCs w:val="20"/>
                <w:highlight w:val="white"/>
              </w:rPr>
            </w:pPr>
          </w:p>
          <w:p w14:paraId="149F7EBD" w14:textId="77777777" w:rsidR="00451E8E" w:rsidRDefault="00801361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YIRB 26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신입국원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모집을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개인정보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활용에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동의합니다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br/>
              <w:t>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개인정보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활용에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동의하셔야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지원이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가능합니다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)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br/>
            </w:r>
          </w:p>
          <w:p w14:paraId="45CDCF6F" w14:textId="77777777" w:rsidR="00451E8E" w:rsidRDefault="00801361">
            <w:pPr>
              <w:widowControl w:val="0"/>
              <w:shd w:val="clear" w:color="auto" w:fill="FFFFFF"/>
              <w:ind w:left="3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예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ab/>
              <w:t xml:space="preserve"> </w:t>
            </w:r>
            <w:r>
              <w:rPr>
                <w:sz w:val="20"/>
                <w:szCs w:val="20"/>
                <w:highlight w:val="white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아니오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br/>
            </w:r>
          </w:p>
          <w:p w14:paraId="039BA6B3" w14:textId="77777777" w:rsidR="00451E8E" w:rsidRDefault="00801361">
            <w:pPr>
              <w:widowControl w:val="0"/>
              <w:numPr>
                <w:ilvl w:val="0"/>
                <w:numId w:val="1"/>
              </w:numPr>
              <w:shd w:val="clear" w:color="auto" w:fill="FFFFFF"/>
              <w:ind w:righ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의무활동기간은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highlight w:val="white"/>
              </w:rPr>
              <w:t>연속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학기입니다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시험기간과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방학을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제외한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학기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중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매주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이상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정기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방송을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해야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하며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매주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화요일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저녁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정기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총회에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  <w:highlight w:val="white"/>
              </w:rPr>
              <w:t>참여해야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합니다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참여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가능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참여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불가능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  <w:p w14:paraId="0556DE8C" w14:textId="77777777" w:rsidR="00451E8E" w:rsidRDefault="00801361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160" w:line="300" w:lineRule="auto"/>
              <w:rPr>
                <w:color w:val="808080"/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다음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페이지에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면접이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가능한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시간을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  <w:highlight w:val="white"/>
                <w:u w:val="single"/>
              </w:rPr>
              <w:t>모두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표시해주시기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바랍니다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면접은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약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20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분이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소요됩니다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6BFF1081" w14:textId="77777777" w:rsidR="00451E8E" w:rsidRDefault="00451E8E">
      <w:pPr>
        <w:widowControl w:val="0"/>
        <w:shd w:val="clear" w:color="auto" w:fill="FFFFFF"/>
        <w:spacing w:line="240" w:lineRule="auto"/>
        <w:ind w:right="2600"/>
        <w:jc w:val="both"/>
        <w:rPr>
          <w:rFonts w:ascii="Calibri" w:eastAsia="Calibri" w:hAnsi="Calibri" w:cs="Calibri"/>
          <w:sz w:val="21"/>
          <w:szCs w:val="21"/>
          <w:highlight w:val="white"/>
        </w:rPr>
      </w:pPr>
    </w:p>
    <w:p w14:paraId="3329255E" w14:textId="77777777" w:rsidR="00451E8E" w:rsidRDefault="00801361">
      <w:pPr>
        <w:spacing w:after="160" w:line="300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br w:type="page"/>
      </w:r>
    </w:p>
    <w:tbl>
      <w:tblPr>
        <w:tblStyle w:val="a7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8"/>
        <w:gridCol w:w="3286"/>
        <w:gridCol w:w="3402"/>
      </w:tblGrid>
      <w:tr w:rsidR="0072629A" w14:paraId="1C73A4BD" w14:textId="77777777" w:rsidTr="002E6726">
        <w:trPr>
          <w:trHeight w:val="336"/>
        </w:trPr>
        <w:tc>
          <w:tcPr>
            <w:tcW w:w="2238" w:type="dxa"/>
            <w:vAlign w:val="center"/>
          </w:tcPr>
          <w:p w14:paraId="4C8B4E68" w14:textId="77777777" w:rsidR="0072629A" w:rsidRDefault="0072629A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lastRenderedPageBreak/>
              <w:t xml:space="preserve">면접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시작시간</w:t>
            </w:r>
            <w:proofErr w:type="spellEnd"/>
          </w:p>
        </w:tc>
        <w:tc>
          <w:tcPr>
            <w:tcW w:w="3286" w:type="dxa"/>
            <w:vAlign w:val="center"/>
          </w:tcPr>
          <w:p w14:paraId="174BBBA8" w14:textId="6D3D7C44" w:rsidR="0072629A" w:rsidRDefault="0072629A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9월 7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highlight w:val="white"/>
              </w:rPr>
              <w:t>일(수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3402" w:type="dxa"/>
            <w:vAlign w:val="center"/>
          </w:tcPr>
          <w:p w14:paraId="4F6AE7A2" w14:textId="0BF0FBD2" w:rsidR="0072629A" w:rsidRDefault="0072629A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9월 8일(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highlight w:val="white"/>
              </w:rPr>
              <w:t>목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)</w:t>
            </w:r>
          </w:p>
        </w:tc>
      </w:tr>
      <w:tr w:rsidR="002E6726" w14:paraId="5073D262" w14:textId="77777777" w:rsidTr="002E6726">
        <w:trPr>
          <w:trHeight w:val="559"/>
        </w:trPr>
        <w:tc>
          <w:tcPr>
            <w:tcW w:w="2238" w:type="dxa"/>
            <w:vAlign w:val="center"/>
          </w:tcPr>
          <w:p w14:paraId="1B83BA6F" w14:textId="16B3886F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오전 11:00</w:t>
            </w:r>
          </w:p>
        </w:tc>
        <w:tc>
          <w:tcPr>
            <w:tcW w:w="3286" w:type="dxa"/>
            <w:vAlign w:val="center"/>
          </w:tcPr>
          <w:p w14:paraId="2793EAA6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709DB03A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73BABAF1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065AE008" w14:textId="0085C226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오전 11:30</w:t>
            </w:r>
          </w:p>
        </w:tc>
        <w:tc>
          <w:tcPr>
            <w:tcW w:w="3286" w:type="dxa"/>
            <w:vAlign w:val="center"/>
          </w:tcPr>
          <w:p w14:paraId="675151FE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35C37B3B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18747B34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5DA298E6" w14:textId="2675EBA5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오후 12:00</w:t>
            </w:r>
          </w:p>
        </w:tc>
        <w:tc>
          <w:tcPr>
            <w:tcW w:w="3286" w:type="dxa"/>
            <w:vAlign w:val="center"/>
          </w:tcPr>
          <w:p w14:paraId="41D09861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7A729F7F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163AEF29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47A73ED3" w14:textId="14DDE97E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오후 12:30</w:t>
            </w:r>
          </w:p>
        </w:tc>
        <w:tc>
          <w:tcPr>
            <w:tcW w:w="3286" w:type="dxa"/>
            <w:vAlign w:val="center"/>
          </w:tcPr>
          <w:p w14:paraId="762202AF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11CDF235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6E6FE6CD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6DF5B602" w14:textId="20534FDE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오후 1:00</w:t>
            </w:r>
          </w:p>
        </w:tc>
        <w:tc>
          <w:tcPr>
            <w:tcW w:w="3286" w:type="dxa"/>
            <w:vAlign w:val="center"/>
          </w:tcPr>
          <w:p w14:paraId="06545AD3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6D2CF9EF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46CD82F5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55F63C7C" w14:textId="372BC59D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오후 1:30</w:t>
            </w:r>
          </w:p>
        </w:tc>
        <w:tc>
          <w:tcPr>
            <w:tcW w:w="3286" w:type="dxa"/>
            <w:vAlign w:val="center"/>
          </w:tcPr>
          <w:p w14:paraId="627B3E2E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2D0D6273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7D1CD449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5525BB42" w14:textId="2548DE95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오후 2:00</w:t>
            </w:r>
          </w:p>
        </w:tc>
        <w:tc>
          <w:tcPr>
            <w:tcW w:w="3286" w:type="dxa"/>
            <w:vAlign w:val="center"/>
          </w:tcPr>
          <w:p w14:paraId="238DAD0B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0D343F37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074D1DAB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5609026F" w14:textId="778FC14F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오후 2:30</w:t>
            </w:r>
          </w:p>
        </w:tc>
        <w:tc>
          <w:tcPr>
            <w:tcW w:w="3286" w:type="dxa"/>
            <w:vAlign w:val="center"/>
          </w:tcPr>
          <w:p w14:paraId="32AF375D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06EBB8DD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145A817A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3477E2E4" w14:textId="60F7E2F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오후 3:00</w:t>
            </w:r>
          </w:p>
        </w:tc>
        <w:tc>
          <w:tcPr>
            <w:tcW w:w="3286" w:type="dxa"/>
            <w:vAlign w:val="center"/>
          </w:tcPr>
          <w:p w14:paraId="76482063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480F74D1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11B38F42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6F25E8AE" w14:textId="20CB13E5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오후 3:30</w:t>
            </w:r>
          </w:p>
        </w:tc>
        <w:tc>
          <w:tcPr>
            <w:tcW w:w="3286" w:type="dxa"/>
            <w:vAlign w:val="center"/>
          </w:tcPr>
          <w:p w14:paraId="1C5C405E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1A1E1205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0A40BEBD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308B8270" w14:textId="29C6FCD4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오후 4:00</w:t>
            </w:r>
          </w:p>
        </w:tc>
        <w:tc>
          <w:tcPr>
            <w:tcW w:w="3286" w:type="dxa"/>
            <w:vAlign w:val="center"/>
          </w:tcPr>
          <w:p w14:paraId="7317C3A6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71B9A3A6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7F50C6CF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70E20F21" w14:textId="51DE132D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오후 4:30</w:t>
            </w:r>
          </w:p>
        </w:tc>
        <w:tc>
          <w:tcPr>
            <w:tcW w:w="3286" w:type="dxa"/>
            <w:vAlign w:val="center"/>
          </w:tcPr>
          <w:p w14:paraId="2B6B6737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52637721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798F9268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7C498FE3" w14:textId="3AD29CE2" w:rsidR="002E6726" w:rsidRDefault="002E6726">
            <w:pPr>
              <w:widowControl w:val="0"/>
              <w:jc w:val="center"/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오후 5:00</w:t>
            </w:r>
          </w:p>
        </w:tc>
        <w:tc>
          <w:tcPr>
            <w:tcW w:w="3286" w:type="dxa"/>
            <w:vAlign w:val="center"/>
          </w:tcPr>
          <w:p w14:paraId="2D21DF51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0780F6FA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3BB6AD35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5AF12573" w14:textId="3CD94CCA" w:rsidR="002E6726" w:rsidRDefault="002E6726">
            <w:pPr>
              <w:widowControl w:val="0"/>
              <w:jc w:val="center"/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오후 5:30</w:t>
            </w:r>
          </w:p>
        </w:tc>
        <w:tc>
          <w:tcPr>
            <w:tcW w:w="3286" w:type="dxa"/>
            <w:vAlign w:val="center"/>
          </w:tcPr>
          <w:p w14:paraId="70368C02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77A623C1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2E6726" w14:paraId="1EC667EC" w14:textId="77777777" w:rsidTr="0072629A">
        <w:trPr>
          <w:trHeight w:val="576"/>
        </w:trPr>
        <w:tc>
          <w:tcPr>
            <w:tcW w:w="2238" w:type="dxa"/>
            <w:vAlign w:val="center"/>
          </w:tcPr>
          <w:p w14:paraId="4D88A56E" w14:textId="7763AE2E" w:rsidR="002E6726" w:rsidRDefault="002E6726">
            <w:pPr>
              <w:widowControl w:val="0"/>
              <w:jc w:val="center"/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Malgun Gothic" w:eastAsia="Malgun Gothic" w:hAnsi="Malgun Gothic" w:hint="eastAsia"/>
                <w:color w:val="000000"/>
                <w:sz w:val="20"/>
                <w:szCs w:val="20"/>
                <w:shd w:val="clear" w:color="auto" w:fill="FFFFFF"/>
              </w:rPr>
              <w:t>오후 6:00</w:t>
            </w:r>
          </w:p>
        </w:tc>
        <w:tc>
          <w:tcPr>
            <w:tcW w:w="3286" w:type="dxa"/>
            <w:vAlign w:val="center"/>
          </w:tcPr>
          <w:p w14:paraId="0E3F3C77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2AFF49FE" w14:textId="77777777" w:rsidR="002E6726" w:rsidRDefault="002E672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451E8E" w14:paraId="45673209" w14:textId="77777777" w:rsidTr="0072629A">
        <w:trPr>
          <w:trHeight w:val="576"/>
        </w:trPr>
        <w:tc>
          <w:tcPr>
            <w:tcW w:w="8926" w:type="dxa"/>
            <w:gridSpan w:val="3"/>
            <w:vMerge w:val="restart"/>
            <w:vAlign w:val="center"/>
          </w:tcPr>
          <w:p w14:paraId="58E7FA12" w14:textId="4333B126" w:rsidR="00451E8E" w:rsidRDefault="00801361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*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위의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시간대가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모두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안된다면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위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날짜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중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가능한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시간대를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적어주세요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예) 8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오후 8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시~10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시</w:t>
            </w:r>
          </w:p>
          <w:p w14:paraId="56715C94" w14:textId="77777777" w:rsidR="00451E8E" w:rsidRDefault="00451E8E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55F98403" w14:textId="77777777" w:rsidR="00451E8E" w:rsidRDefault="00801361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**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지원자가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코로나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격리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중일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비대면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면접으로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진행됩니다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증빙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첨부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필수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2CC"/>
              </w:rPr>
              <w:t>).</w:t>
            </w:r>
          </w:p>
          <w:p w14:paraId="604A56A8" w14:textId="77777777" w:rsidR="00451E8E" w:rsidRDefault="00451E8E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1EEB56A1" w14:textId="77777777" w:rsidR="00451E8E" w:rsidRDefault="00451E8E">
            <w:pPr>
              <w:widowControl w:val="0"/>
              <w:rPr>
                <w:sz w:val="20"/>
                <w:szCs w:val="20"/>
                <w:highlight w:val="white"/>
              </w:rPr>
            </w:pPr>
          </w:p>
        </w:tc>
      </w:tr>
      <w:tr w:rsidR="00451E8E" w14:paraId="04070C04" w14:textId="77777777" w:rsidTr="0072629A">
        <w:trPr>
          <w:trHeight w:val="576"/>
        </w:trPr>
        <w:tc>
          <w:tcPr>
            <w:tcW w:w="8926" w:type="dxa"/>
            <w:gridSpan w:val="3"/>
            <w:vMerge/>
            <w:vAlign w:val="center"/>
          </w:tcPr>
          <w:p w14:paraId="22F74B0E" w14:textId="77777777" w:rsidR="00451E8E" w:rsidRDefault="00451E8E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451E8E" w14:paraId="38FC6C48" w14:textId="77777777" w:rsidTr="0072629A">
        <w:trPr>
          <w:trHeight w:val="576"/>
        </w:trPr>
        <w:tc>
          <w:tcPr>
            <w:tcW w:w="8926" w:type="dxa"/>
            <w:gridSpan w:val="3"/>
            <w:vMerge/>
            <w:vAlign w:val="center"/>
          </w:tcPr>
          <w:p w14:paraId="1D64A436" w14:textId="77777777" w:rsidR="00451E8E" w:rsidRDefault="00451E8E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</w:tbl>
    <w:p w14:paraId="46D2D6A1" w14:textId="77777777" w:rsidR="00451E8E" w:rsidRDefault="00451E8E">
      <w:pPr>
        <w:widowControl w:val="0"/>
        <w:shd w:val="clear" w:color="auto" w:fill="FFFFFF"/>
        <w:spacing w:line="240" w:lineRule="auto"/>
        <w:ind w:right="2600"/>
        <w:jc w:val="both"/>
        <w:rPr>
          <w:sz w:val="21"/>
          <w:szCs w:val="21"/>
          <w:highlight w:val="white"/>
        </w:rPr>
      </w:pPr>
    </w:p>
    <w:p w14:paraId="2180BB7A" w14:textId="77777777" w:rsidR="00451E8E" w:rsidRDefault="00801361">
      <w:pPr>
        <w:spacing w:after="160" w:line="300" w:lineRule="auto"/>
        <w:rPr>
          <w:sz w:val="21"/>
          <w:szCs w:val="21"/>
          <w:highlight w:val="white"/>
        </w:rPr>
      </w:pPr>
      <w:r>
        <w:br w:type="page"/>
      </w:r>
    </w:p>
    <w:p w14:paraId="6E34AA3B" w14:textId="04F2B189" w:rsidR="00451E8E" w:rsidRPr="00881F40" w:rsidRDefault="00801361">
      <w:pPr>
        <w:spacing w:after="160" w:line="300" w:lineRule="auto"/>
        <w:rPr>
          <w:rFonts w:ascii="Arial Unicode MS" w:eastAsia="Arial Unicode MS" w:hAnsi="Arial Unicode MS" w:cs="Arial Unicode MS" w:hint="eastAsia"/>
          <w:b/>
          <w:shd w:val="clear" w:color="auto" w:fill="FFF2CC"/>
        </w:rPr>
      </w:pPr>
      <w:r>
        <w:rPr>
          <w:rFonts w:ascii="Arial Unicode MS" w:eastAsia="Arial Unicode MS" w:hAnsi="Arial Unicode MS" w:cs="Arial Unicode MS"/>
          <w:b/>
          <w:shd w:val="clear" w:color="auto" w:fill="FFF2CC"/>
        </w:rPr>
        <w:lastRenderedPageBreak/>
        <w:t>다음</w:t>
      </w:r>
      <w:r>
        <w:rPr>
          <w:rFonts w:ascii="Arial Unicode MS" w:eastAsia="Arial Unicode MS" w:hAnsi="Arial Unicode MS" w:cs="Arial Unicode MS"/>
          <w:b/>
          <w:shd w:val="clear" w:color="auto" w:fill="FFF2CC"/>
        </w:rPr>
        <w:t xml:space="preserve"> </w:t>
      </w:r>
      <w:r>
        <w:rPr>
          <w:rFonts w:ascii="Arial Unicode MS" w:eastAsia="Arial Unicode MS" w:hAnsi="Arial Unicode MS" w:cs="Arial Unicode MS"/>
          <w:b/>
          <w:shd w:val="clear" w:color="auto" w:fill="FFF2CC"/>
        </w:rPr>
        <w:t>문항들을</w:t>
      </w:r>
      <w:r>
        <w:rPr>
          <w:rFonts w:ascii="Arial Unicode MS" w:eastAsia="Arial Unicode MS" w:hAnsi="Arial Unicode MS" w:cs="Arial Unicode MS"/>
          <w:b/>
          <w:shd w:val="clear" w:color="auto" w:fill="FFF2CC"/>
        </w:rPr>
        <w:t xml:space="preserve"> </w:t>
      </w:r>
      <w:r>
        <w:rPr>
          <w:rFonts w:ascii="Arial Unicode MS" w:eastAsia="Arial Unicode MS" w:hAnsi="Arial Unicode MS" w:cs="Arial Unicode MS"/>
          <w:b/>
          <w:shd w:val="clear" w:color="auto" w:fill="FFF2CC"/>
        </w:rPr>
        <w:t>성실히</w:t>
      </w:r>
      <w:r>
        <w:rPr>
          <w:rFonts w:ascii="Arial Unicode MS" w:eastAsia="Arial Unicode MS" w:hAnsi="Arial Unicode MS" w:cs="Arial Unicode MS"/>
          <w:b/>
          <w:shd w:val="clear" w:color="auto" w:fill="FFF2CC"/>
        </w:rPr>
        <w:t xml:space="preserve"> </w:t>
      </w:r>
      <w:r>
        <w:rPr>
          <w:rFonts w:ascii="Arial Unicode MS" w:eastAsia="Arial Unicode MS" w:hAnsi="Arial Unicode MS" w:cs="Arial Unicode MS"/>
          <w:b/>
          <w:shd w:val="clear" w:color="auto" w:fill="FFF2CC"/>
        </w:rPr>
        <w:t>작성해주세요</w:t>
      </w:r>
      <w:r>
        <w:rPr>
          <w:rFonts w:ascii="Arial Unicode MS" w:eastAsia="Arial Unicode MS" w:hAnsi="Arial Unicode MS" w:cs="Arial Unicode MS"/>
          <w:b/>
          <w:shd w:val="clear" w:color="auto" w:fill="FFF2CC"/>
        </w:rPr>
        <w:t xml:space="preserve">. </w:t>
      </w:r>
      <w:r w:rsidR="00353AFF">
        <w:rPr>
          <w:rFonts w:ascii="Arial Unicode MS" w:eastAsia="Arial Unicode MS" w:hAnsi="Arial Unicode MS" w:cs="Arial Unicode MS" w:hint="eastAsia"/>
          <w:b/>
          <w:shd w:val="clear" w:color="auto" w:fill="FFF2CC"/>
        </w:rPr>
        <w:t xml:space="preserve"> </w:t>
      </w:r>
      <w:r>
        <w:rPr>
          <w:rFonts w:ascii="Arial Unicode MS" w:eastAsia="Arial Unicode MS" w:hAnsi="Arial Unicode MS" w:cs="Arial Unicode MS"/>
          <w:b/>
          <w:shd w:val="clear" w:color="auto" w:fill="FFF2CC"/>
        </w:rPr>
        <w:t>분량</w:t>
      </w:r>
      <w:r>
        <w:rPr>
          <w:rFonts w:ascii="Arial Unicode MS" w:eastAsia="Arial Unicode MS" w:hAnsi="Arial Unicode MS" w:cs="Arial Unicode MS"/>
          <w:b/>
          <w:shd w:val="clear" w:color="auto" w:fill="FFF2CC"/>
        </w:rPr>
        <w:t xml:space="preserve"> </w:t>
      </w:r>
      <w:r>
        <w:rPr>
          <w:rFonts w:ascii="Arial Unicode MS" w:eastAsia="Arial Unicode MS" w:hAnsi="Arial Unicode MS" w:cs="Arial Unicode MS"/>
          <w:b/>
          <w:shd w:val="clear" w:color="auto" w:fill="FFF2CC"/>
        </w:rPr>
        <w:t>제한은</w:t>
      </w:r>
      <w:r>
        <w:rPr>
          <w:rFonts w:ascii="Arial Unicode MS" w:eastAsia="Arial Unicode MS" w:hAnsi="Arial Unicode MS" w:cs="Arial Unicode MS"/>
          <w:b/>
          <w:shd w:val="clear" w:color="auto" w:fill="FFF2CC"/>
        </w:rPr>
        <w:t xml:space="preserve"> </w:t>
      </w:r>
      <w:r>
        <w:rPr>
          <w:rFonts w:ascii="Arial Unicode MS" w:eastAsia="Arial Unicode MS" w:hAnsi="Arial Unicode MS" w:cs="Arial Unicode MS"/>
          <w:b/>
          <w:shd w:val="clear" w:color="auto" w:fill="FFF2CC"/>
        </w:rPr>
        <w:t>따로</w:t>
      </w:r>
      <w:r>
        <w:rPr>
          <w:rFonts w:ascii="Arial Unicode MS" w:eastAsia="Arial Unicode MS" w:hAnsi="Arial Unicode MS" w:cs="Arial Unicode MS"/>
          <w:b/>
          <w:shd w:val="clear" w:color="auto" w:fill="FFF2CC"/>
        </w:rPr>
        <w:t xml:space="preserve"> </w:t>
      </w:r>
      <w:r w:rsidR="00881F40">
        <w:rPr>
          <w:rFonts w:ascii="Arial Unicode MS" w:eastAsia="Arial Unicode MS" w:hAnsi="Arial Unicode MS" w:cs="Arial Unicode MS"/>
          <w:b/>
          <w:shd w:val="clear" w:color="auto" w:fill="FFF2CC"/>
        </w:rPr>
        <w:t>없</w:t>
      </w:r>
      <w:r w:rsidR="00881F40">
        <w:rPr>
          <w:rFonts w:ascii="Arial Unicode MS" w:eastAsia="Arial Unicode MS" w:hAnsi="Arial Unicode MS" w:cs="Arial Unicode MS" w:hint="eastAsia"/>
          <w:b/>
          <w:shd w:val="clear" w:color="auto" w:fill="FFF2CC"/>
        </w:rPr>
        <w:t>습니다!</w:t>
      </w:r>
    </w:p>
    <w:p w14:paraId="75739DC1" w14:textId="77777777" w:rsidR="00451E8E" w:rsidRDefault="00451E8E">
      <w:pPr>
        <w:spacing w:after="160" w:line="300" w:lineRule="auto"/>
        <w:rPr>
          <w:b/>
          <w:highlight w:val="white"/>
        </w:rPr>
      </w:pPr>
    </w:p>
    <w:p w14:paraId="6F77ECEC" w14:textId="77777777" w:rsidR="00451E8E" w:rsidRDefault="00801361">
      <w:pPr>
        <w:spacing w:after="160" w:line="300" w:lineRule="auto"/>
      </w:pPr>
      <w:r>
        <w:rPr>
          <w:rFonts w:ascii="Arial Unicode MS" w:eastAsia="Arial Unicode MS" w:hAnsi="Arial Unicode MS" w:cs="Arial Unicode MS"/>
          <w:b/>
          <w:highlight w:val="white"/>
        </w:rPr>
        <w:t xml:space="preserve">1. </w:t>
      </w:r>
      <w:r>
        <w:rPr>
          <w:rFonts w:ascii="Arial Unicode MS" w:eastAsia="Arial Unicode MS" w:hAnsi="Arial Unicode MS" w:cs="Arial Unicode MS"/>
          <w:b/>
          <w:highlight w:val="white"/>
        </w:rPr>
        <w:t>엷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지원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동기는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무엇인가요</w:t>
      </w:r>
      <w:r>
        <w:rPr>
          <w:rFonts w:ascii="Arial Unicode MS" w:eastAsia="Arial Unicode MS" w:hAnsi="Arial Unicode MS" w:cs="Arial Unicode MS"/>
          <w:b/>
          <w:highlight w:val="white"/>
        </w:rPr>
        <w:t>?</w:t>
      </w:r>
    </w:p>
    <w:p w14:paraId="66C904A8" w14:textId="77777777" w:rsidR="00451E8E" w:rsidRDefault="00451E8E">
      <w:pPr>
        <w:spacing w:after="160" w:line="300" w:lineRule="auto"/>
        <w:rPr>
          <w:highlight w:val="white"/>
        </w:rPr>
      </w:pPr>
    </w:p>
    <w:p w14:paraId="48C482AA" w14:textId="77777777" w:rsidR="00451E8E" w:rsidRDefault="00801361">
      <w:pPr>
        <w:spacing w:after="160" w:line="300" w:lineRule="auto"/>
      </w:pPr>
      <w:r>
        <w:rPr>
          <w:rFonts w:ascii="Arial Unicode MS" w:eastAsia="Arial Unicode MS" w:hAnsi="Arial Unicode MS" w:cs="Arial Unicode MS"/>
          <w:b/>
          <w:highlight w:val="white"/>
        </w:rPr>
        <w:t xml:space="preserve">2. </w:t>
      </w:r>
      <w:proofErr w:type="spellStart"/>
      <w:r>
        <w:rPr>
          <w:rFonts w:ascii="Arial Unicode MS" w:eastAsia="Arial Unicode MS" w:hAnsi="Arial Unicode MS" w:cs="Arial Unicode MS"/>
          <w:b/>
          <w:highlight w:val="white"/>
        </w:rPr>
        <w:t>DJ</w:t>
      </w:r>
      <w:r>
        <w:rPr>
          <w:rFonts w:ascii="Arial Unicode MS" w:eastAsia="Arial Unicode MS" w:hAnsi="Arial Unicode MS" w:cs="Arial Unicode MS"/>
          <w:b/>
          <w:highlight w:val="white"/>
        </w:rPr>
        <w:t>가</w:t>
      </w:r>
      <w:proofErr w:type="spellEnd"/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되면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진행하고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싶은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본인만의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프로그램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아이디어가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있나요</w:t>
      </w:r>
      <w:r>
        <w:rPr>
          <w:rFonts w:ascii="Arial Unicode MS" w:eastAsia="Arial Unicode MS" w:hAnsi="Arial Unicode MS" w:cs="Arial Unicode MS"/>
          <w:b/>
          <w:highlight w:val="white"/>
        </w:rPr>
        <w:t>?</w:t>
      </w:r>
    </w:p>
    <w:p w14:paraId="35D5813C" w14:textId="77777777" w:rsidR="00451E8E" w:rsidRDefault="00451E8E">
      <w:pPr>
        <w:spacing w:after="160" w:line="300" w:lineRule="auto"/>
      </w:pPr>
    </w:p>
    <w:p w14:paraId="5ACBAD97" w14:textId="77777777" w:rsidR="00451E8E" w:rsidRDefault="00801361">
      <w:pPr>
        <w:spacing w:after="160" w:line="300" w:lineRule="auto"/>
      </w:pPr>
      <w:r>
        <w:rPr>
          <w:rFonts w:ascii="Arial Unicode MS" w:eastAsia="Arial Unicode MS" w:hAnsi="Arial Unicode MS" w:cs="Arial Unicode MS"/>
          <w:b/>
          <w:highlight w:val="white"/>
        </w:rPr>
        <w:t xml:space="preserve">3. </w:t>
      </w:r>
      <w:proofErr w:type="spellStart"/>
      <w:r>
        <w:rPr>
          <w:rFonts w:ascii="Arial Unicode MS" w:eastAsia="Arial Unicode MS" w:hAnsi="Arial Unicode MS" w:cs="Arial Unicode MS"/>
          <w:b/>
          <w:highlight w:val="white"/>
        </w:rPr>
        <w:t>엷에</w:t>
      </w:r>
      <w:proofErr w:type="spellEnd"/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기여할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수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있는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본인만의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특기가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있나요</w:t>
      </w:r>
      <w:r>
        <w:rPr>
          <w:rFonts w:ascii="Arial Unicode MS" w:eastAsia="Arial Unicode MS" w:hAnsi="Arial Unicode MS" w:cs="Arial Unicode MS"/>
          <w:b/>
          <w:highlight w:val="white"/>
        </w:rPr>
        <w:t>?</w:t>
      </w:r>
    </w:p>
    <w:p w14:paraId="52CF6F0B" w14:textId="77777777" w:rsidR="00451E8E" w:rsidRDefault="00451E8E">
      <w:pPr>
        <w:spacing w:after="160" w:line="300" w:lineRule="auto"/>
        <w:rPr>
          <w:highlight w:val="white"/>
        </w:rPr>
      </w:pPr>
    </w:p>
    <w:p w14:paraId="7AE3D621" w14:textId="77777777" w:rsidR="00451E8E" w:rsidRDefault="00801361">
      <w:pPr>
        <w:spacing w:after="160" w:line="300" w:lineRule="auto"/>
        <w:rPr>
          <w:b/>
        </w:rPr>
      </w:pPr>
      <w:r>
        <w:rPr>
          <w:rFonts w:ascii="Arial Unicode MS" w:eastAsia="Arial Unicode MS" w:hAnsi="Arial Unicode MS" w:cs="Arial Unicode MS"/>
          <w:b/>
          <w:highlight w:val="white"/>
        </w:rPr>
        <w:t xml:space="preserve">4. </w:t>
      </w:r>
      <w:r>
        <w:rPr>
          <w:rFonts w:ascii="Arial Unicode MS" w:eastAsia="Arial Unicode MS" w:hAnsi="Arial Unicode MS" w:cs="Arial Unicode MS"/>
          <w:b/>
          <w:highlight w:val="white"/>
        </w:rPr>
        <w:t>지금까지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무언가에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깊이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빠져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본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적이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있나요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? </w:t>
      </w:r>
    </w:p>
    <w:p w14:paraId="119AA7BA" w14:textId="77777777" w:rsidR="00451E8E" w:rsidRDefault="00451E8E">
      <w:pPr>
        <w:spacing w:after="160" w:line="300" w:lineRule="auto"/>
      </w:pPr>
    </w:p>
    <w:p w14:paraId="7521483C" w14:textId="77777777" w:rsidR="00451E8E" w:rsidRDefault="00801361">
      <w:pPr>
        <w:spacing w:after="160" w:line="300" w:lineRule="auto"/>
        <w:rPr>
          <w:b/>
        </w:rPr>
      </w:pPr>
      <w:r>
        <w:rPr>
          <w:rFonts w:ascii="Arial Unicode MS" w:eastAsia="Arial Unicode MS" w:hAnsi="Arial Unicode MS" w:cs="Arial Unicode MS"/>
          <w:b/>
          <w:highlight w:val="white"/>
        </w:rPr>
        <w:t xml:space="preserve">5. </w:t>
      </w:r>
      <w:r>
        <w:rPr>
          <w:rFonts w:ascii="Arial Unicode MS" w:eastAsia="Arial Unicode MS" w:hAnsi="Arial Unicode MS" w:cs="Arial Unicode MS"/>
          <w:b/>
          <w:highlight w:val="white"/>
        </w:rPr>
        <w:t>본인을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가장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잘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표현할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수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있는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시</w:t>
      </w:r>
      <w:r>
        <w:rPr>
          <w:rFonts w:ascii="Arial Unicode MS" w:eastAsia="Arial Unicode MS" w:hAnsi="Arial Unicode MS" w:cs="Arial Unicode MS"/>
          <w:b/>
          <w:highlight w:val="white"/>
        </w:rPr>
        <w:t>/</w:t>
      </w:r>
      <w:r>
        <w:rPr>
          <w:rFonts w:ascii="Arial Unicode MS" w:eastAsia="Arial Unicode MS" w:hAnsi="Arial Unicode MS" w:cs="Arial Unicode MS"/>
          <w:b/>
          <w:highlight w:val="white"/>
        </w:rPr>
        <w:t>노래</w:t>
      </w:r>
      <w:r>
        <w:rPr>
          <w:rFonts w:ascii="Arial Unicode MS" w:eastAsia="Arial Unicode MS" w:hAnsi="Arial Unicode MS" w:cs="Arial Unicode MS"/>
          <w:b/>
          <w:highlight w:val="white"/>
        </w:rPr>
        <w:t>/</w:t>
      </w:r>
      <w:r>
        <w:rPr>
          <w:rFonts w:ascii="Arial Unicode MS" w:eastAsia="Arial Unicode MS" w:hAnsi="Arial Unicode MS" w:cs="Arial Unicode MS"/>
          <w:b/>
          <w:highlight w:val="white"/>
        </w:rPr>
        <w:t>격언</w:t>
      </w:r>
      <w:r>
        <w:rPr>
          <w:rFonts w:ascii="Arial Unicode MS" w:eastAsia="Arial Unicode MS" w:hAnsi="Arial Unicode MS" w:cs="Arial Unicode MS"/>
          <w:b/>
          <w:highlight w:val="white"/>
        </w:rPr>
        <w:t>(</w:t>
      </w:r>
      <w:proofErr w:type="spellStart"/>
      <w:r>
        <w:rPr>
          <w:rFonts w:ascii="Arial Unicode MS" w:eastAsia="Arial Unicode MS" w:hAnsi="Arial Unicode MS" w:cs="Arial Unicode MS"/>
          <w:b/>
          <w:highlight w:val="white"/>
        </w:rPr>
        <w:t>etc</w:t>
      </w:r>
      <w:proofErr w:type="spellEnd"/>
      <w:r>
        <w:rPr>
          <w:rFonts w:ascii="Arial Unicode MS" w:eastAsia="Arial Unicode MS" w:hAnsi="Arial Unicode MS" w:cs="Arial Unicode MS"/>
          <w:b/>
          <w:highlight w:val="white"/>
        </w:rPr>
        <w:t>)</w:t>
      </w:r>
      <w:r>
        <w:rPr>
          <w:rFonts w:ascii="Arial Unicode MS" w:eastAsia="Arial Unicode MS" w:hAnsi="Arial Unicode MS" w:cs="Arial Unicode MS"/>
          <w:b/>
          <w:highlight w:val="white"/>
        </w:rPr>
        <w:t>과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그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이유를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알려주세요</w:t>
      </w:r>
      <w:r>
        <w:rPr>
          <w:rFonts w:ascii="Arial Unicode MS" w:eastAsia="Arial Unicode MS" w:hAnsi="Arial Unicode MS" w:cs="Arial Unicode MS"/>
          <w:b/>
          <w:highlight w:val="white"/>
        </w:rPr>
        <w:t>.</w:t>
      </w:r>
    </w:p>
    <w:p w14:paraId="18DD1272" w14:textId="77777777" w:rsidR="00451E8E" w:rsidRDefault="00451E8E">
      <w:pPr>
        <w:spacing w:after="160" w:line="300" w:lineRule="auto"/>
      </w:pPr>
    </w:p>
    <w:sectPr w:rsidR="00451E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F6A7B"/>
    <w:multiLevelType w:val="multilevel"/>
    <w:tmpl w:val="7E9CB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8E"/>
    <w:rsid w:val="002E6726"/>
    <w:rsid w:val="00353AFF"/>
    <w:rsid w:val="00451E8E"/>
    <w:rsid w:val="006A5996"/>
    <w:rsid w:val="0072629A"/>
    <w:rsid w:val="00801361"/>
    <w:rsid w:val="00881F40"/>
    <w:rsid w:val="00C2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E08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2" w:type="dxa"/>
        <w:left w:w="108" w:type="dxa"/>
        <w:bottom w:w="102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2" w:type="dxa"/>
        <w:left w:w="108" w:type="dxa"/>
        <w:bottom w:w="102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2" w:type="dxa"/>
        <w:left w:w="108" w:type="dxa"/>
        <w:bottom w:w="102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3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2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irbradi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홍 길동</cp:lastModifiedBy>
  <cp:revision>6</cp:revision>
  <dcterms:created xsi:type="dcterms:W3CDTF">2022-08-29T23:59:00Z</dcterms:created>
  <dcterms:modified xsi:type="dcterms:W3CDTF">2022-08-30T10:18:00Z</dcterms:modified>
</cp:coreProperties>
</file>